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04" w:rsidRDefault="006A2904" w:rsidP="006A2904">
      <w:r>
        <w:t xml:space="preserve">                                                                                      Утверждено                                                                                           </w:t>
      </w:r>
    </w:p>
    <w:p w:rsidR="006A2904" w:rsidRDefault="006A2904" w:rsidP="006A2904">
      <w:r>
        <w:t xml:space="preserve">                                                                                      приказом  МБ ОУ </w:t>
      </w:r>
      <w:proofErr w:type="spellStart"/>
      <w:r>
        <w:t>Ризоватовской</w:t>
      </w:r>
      <w:proofErr w:type="spellEnd"/>
      <w:r>
        <w:t xml:space="preserve"> СОШ </w:t>
      </w:r>
    </w:p>
    <w:p w:rsidR="006A2904" w:rsidRDefault="006A2904" w:rsidP="006A2904">
      <w:pPr>
        <w:tabs>
          <w:tab w:val="left" w:pos="5775"/>
        </w:tabs>
      </w:pPr>
      <w:r>
        <w:t xml:space="preserve">                                                                                      от 01.09.2013   № </w:t>
      </w:r>
      <w:r w:rsidR="00992235">
        <w:t>32</w:t>
      </w:r>
      <w:bookmarkStart w:id="0" w:name="_GoBack"/>
      <w:bookmarkEnd w:id="0"/>
    </w:p>
    <w:p w:rsidR="006A2904" w:rsidRDefault="006A2904" w:rsidP="006A2904">
      <w:pPr>
        <w:tabs>
          <w:tab w:val="left" w:pos="5730"/>
        </w:tabs>
      </w:pPr>
      <w:r>
        <w:tab/>
        <w:t xml:space="preserve">     </w:t>
      </w: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  <w:r>
        <w:t xml:space="preserve">МБ ОУ  </w:t>
      </w:r>
      <w:proofErr w:type="spellStart"/>
      <w:r>
        <w:t>Ризоватовская</w:t>
      </w:r>
      <w:proofErr w:type="spellEnd"/>
      <w:r>
        <w:t xml:space="preserve">  СОШ</w:t>
      </w: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  <w:jc w:val="center"/>
        <w:rPr>
          <w:sz w:val="36"/>
        </w:rPr>
      </w:pPr>
      <w:r>
        <w:rPr>
          <w:sz w:val="40"/>
        </w:rPr>
        <w:t>Групповые занятия</w:t>
      </w:r>
      <w:r>
        <w:rPr>
          <w:sz w:val="36"/>
        </w:rPr>
        <w:t xml:space="preserve">   </w:t>
      </w:r>
    </w:p>
    <w:p w:rsidR="006A2904" w:rsidRDefault="006A2904" w:rsidP="006A2904">
      <w:pPr>
        <w:tabs>
          <w:tab w:val="left" w:pos="6270"/>
        </w:tabs>
        <w:jc w:val="center"/>
        <w:rPr>
          <w:sz w:val="36"/>
        </w:rPr>
      </w:pPr>
    </w:p>
    <w:p w:rsidR="006A2904" w:rsidRPr="006A2904" w:rsidRDefault="006A2904" w:rsidP="006A2904">
      <w:pPr>
        <w:tabs>
          <w:tab w:val="left" w:pos="6270"/>
        </w:tabs>
        <w:jc w:val="center"/>
        <w:rPr>
          <w:b/>
          <w:sz w:val="44"/>
        </w:rPr>
      </w:pPr>
      <w:r>
        <w:rPr>
          <w:sz w:val="36"/>
        </w:rPr>
        <w:t xml:space="preserve">  </w:t>
      </w:r>
      <w:r w:rsidRPr="006A2904">
        <w:rPr>
          <w:b/>
          <w:bCs/>
          <w:iCs/>
          <w:sz w:val="44"/>
        </w:rPr>
        <w:t>« Школьная риторика»</w:t>
      </w:r>
    </w:p>
    <w:p w:rsidR="006A2904" w:rsidRPr="006A2904" w:rsidRDefault="006A2904" w:rsidP="006A2904">
      <w:pPr>
        <w:tabs>
          <w:tab w:val="left" w:pos="6270"/>
        </w:tabs>
        <w:jc w:val="center"/>
        <w:rPr>
          <w:b/>
          <w:sz w:val="36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36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 xml:space="preserve">с </w:t>
      </w:r>
      <w:proofErr w:type="gramStart"/>
      <w:r>
        <w:rPr>
          <w:sz w:val="40"/>
        </w:rPr>
        <w:t>обучающимися</w:t>
      </w:r>
      <w:proofErr w:type="gramEnd"/>
      <w:r>
        <w:rPr>
          <w:sz w:val="40"/>
        </w:rPr>
        <w:t xml:space="preserve"> 5 класса</w:t>
      </w: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Pr="006A2904" w:rsidRDefault="006A2904" w:rsidP="006A2904">
      <w:pPr>
        <w:tabs>
          <w:tab w:val="left" w:pos="6270"/>
        </w:tabs>
        <w:jc w:val="center"/>
        <w:rPr>
          <w:sz w:val="32"/>
          <w:szCs w:val="32"/>
        </w:rPr>
      </w:pPr>
      <w:r w:rsidRPr="006A2904">
        <w:rPr>
          <w:sz w:val="32"/>
          <w:szCs w:val="32"/>
        </w:rPr>
        <w:t>Учитель  Шмелева Вера Константиновна</w:t>
      </w:r>
    </w:p>
    <w:p w:rsidR="006A2904" w:rsidRPr="006A2904" w:rsidRDefault="006A2904" w:rsidP="006A2904">
      <w:pPr>
        <w:tabs>
          <w:tab w:val="left" w:pos="6270"/>
        </w:tabs>
        <w:jc w:val="center"/>
        <w:rPr>
          <w:sz w:val="32"/>
          <w:szCs w:val="32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Pr="006A2904" w:rsidRDefault="006A2904" w:rsidP="006A2904">
      <w:pPr>
        <w:tabs>
          <w:tab w:val="left" w:pos="62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2013 – 2014</w:t>
      </w:r>
      <w:r w:rsidRPr="006A2904">
        <w:rPr>
          <w:sz w:val="32"/>
          <w:szCs w:val="32"/>
        </w:rPr>
        <w:t xml:space="preserve"> учебный год</w:t>
      </w:r>
    </w:p>
    <w:p w:rsidR="006A2904" w:rsidRPr="006A2904" w:rsidRDefault="006A2904" w:rsidP="006A2904">
      <w:pPr>
        <w:tabs>
          <w:tab w:val="left" w:pos="6270"/>
        </w:tabs>
        <w:jc w:val="center"/>
        <w:rPr>
          <w:sz w:val="32"/>
          <w:szCs w:val="32"/>
        </w:rPr>
      </w:pPr>
    </w:p>
    <w:p w:rsidR="006A2904" w:rsidRDefault="006A2904" w:rsidP="006A2904">
      <w:pPr>
        <w:tabs>
          <w:tab w:val="left" w:pos="6270"/>
        </w:tabs>
        <w:rPr>
          <w:sz w:val="32"/>
          <w:szCs w:val="32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lastRenderedPageBreak/>
        <w:t>Формы работы</w:t>
      </w:r>
      <w:proofErr w:type="gramStart"/>
      <w:r>
        <w:rPr>
          <w:b/>
          <w:bCs/>
          <w:i/>
          <w:iCs/>
          <w:sz w:val="28"/>
          <w:u w:val="single"/>
        </w:rPr>
        <w:t xml:space="preserve"> :</w:t>
      </w:r>
      <w:proofErr w:type="gramEnd"/>
      <w:r>
        <w:rPr>
          <w:b/>
          <w:bCs/>
          <w:i/>
          <w:iCs/>
          <w:sz w:val="28"/>
        </w:rPr>
        <w:t xml:space="preserve">   </w:t>
      </w:r>
      <w:r>
        <w:rPr>
          <w:sz w:val="28"/>
        </w:rPr>
        <w:t>сообщение – беседа, практикумы, самостоятельная работа с текстом, работа с теоретической литературой, со словарями.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Режим</w:t>
      </w:r>
      <w:proofErr w:type="gramStart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   2 часа в неделю</w:t>
      </w:r>
    </w:p>
    <w:p w:rsidR="006A2904" w:rsidRDefault="006A2904" w:rsidP="006A2904"/>
    <w:p w:rsidR="006A2904" w:rsidRDefault="006A2904" w:rsidP="006A2904"/>
    <w:p w:rsidR="006A2904" w:rsidRDefault="006A2904" w:rsidP="006A2904"/>
    <w:p w:rsidR="006A2904" w:rsidRDefault="006A2904" w:rsidP="006A2904"/>
    <w:p w:rsidR="006A2904" w:rsidRDefault="006A2904" w:rsidP="006A290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u w:val="single"/>
        </w:rPr>
        <w:t>Ожидаемые результаты</w:t>
      </w:r>
      <w:r>
        <w:rPr>
          <w:b/>
          <w:bCs/>
          <w:i/>
          <w:iCs/>
          <w:u w:val="single"/>
        </w:rPr>
        <w:t xml:space="preserve"> </w:t>
      </w:r>
    </w:p>
    <w:p w:rsidR="006A2904" w:rsidRDefault="006A2904" w:rsidP="006A2904">
      <w:pPr>
        <w:jc w:val="center"/>
      </w:pPr>
      <w:r>
        <w:rPr>
          <w:b/>
          <w:bCs/>
          <w:i/>
          <w:iCs/>
          <w:u w:val="single"/>
        </w:rPr>
        <w:t xml:space="preserve"> </w:t>
      </w:r>
    </w:p>
    <w:p w:rsidR="006A2904" w:rsidRDefault="006A2904" w:rsidP="006A2904">
      <w:pPr>
        <w:rPr>
          <w:sz w:val="28"/>
          <w:u w:val="single"/>
        </w:rPr>
      </w:pPr>
      <w:r>
        <w:t xml:space="preserve"> </w:t>
      </w:r>
      <w:r>
        <w:rPr>
          <w:sz w:val="28"/>
        </w:rPr>
        <w:t xml:space="preserve">по окончании работы кружка учащиеся </w:t>
      </w:r>
      <w:r>
        <w:rPr>
          <w:sz w:val="28"/>
          <w:u w:val="single"/>
        </w:rPr>
        <w:t>должны знать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6A2904" w:rsidRDefault="006A2904" w:rsidP="006A2904">
      <w:pPr>
        <w:rPr>
          <w:sz w:val="28"/>
          <w:u w:val="single"/>
        </w:rPr>
      </w:pP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теоретические сведения по развитию речи, лингвистические понятия,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основные нормы современного русского литературного языка,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шире школьной программы биографические сведения и творчество русских писателей 2-й половины 19 века.</w:t>
      </w:r>
    </w:p>
    <w:p w:rsidR="006A2904" w:rsidRDefault="006A2904" w:rsidP="006A2904">
      <w:pPr>
        <w:ind w:left="360"/>
        <w:rPr>
          <w:sz w:val="28"/>
        </w:rPr>
      </w:pPr>
    </w:p>
    <w:p w:rsidR="006A2904" w:rsidRDefault="006A2904" w:rsidP="006A2904">
      <w:pPr>
        <w:ind w:left="360"/>
        <w:rPr>
          <w:sz w:val="28"/>
        </w:rPr>
      </w:pPr>
      <w:r>
        <w:rPr>
          <w:sz w:val="28"/>
          <w:u w:val="single"/>
        </w:rPr>
        <w:t>Должны уметь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пользоваться лингвистической и литературоведческой литературой,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применять в собственной речевой практике основные нормы современного русского литературного языка,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создавать монологические и диалогические высказывания разных типов и жанров,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владеть основными приемами переработки  устного и письменного текста,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глубоко анализировать художественные и научно – публицистические тексты.</w:t>
      </w: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pStyle w:val="2"/>
        <w:tabs>
          <w:tab w:val="left" w:pos="708"/>
        </w:tabs>
      </w:pPr>
      <w:r>
        <w:t>Способы проверки</w:t>
      </w:r>
    </w:p>
    <w:p w:rsidR="006A2904" w:rsidRDefault="006A2904" w:rsidP="006A2904"/>
    <w:p w:rsidR="006A2904" w:rsidRDefault="006A2904" w:rsidP="006A2904">
      <w:pPr>
        <w:pStyle w:val="a3"/>
        <w:tabs>
          <w:tab w:val="left" w:pos="708"/>
        </w:tabs>
      </w:pPr>
      <w:r>
        <w:t>Участие в  литературных конкурсах, викторинах, общешкольных мероприятиях, выпуск школьных стенгазет (заметок в стенгазету), оценки за четверть</w:t>
      </w:r>
      <w:proofErr w:type="gramStart"/>
      <w:r>
        <w:t xml:space="preserve"> ,</w:t>
      </w:r>
      <w:proofErr w:type="gramEnd"/>
      <w:r>
        <w:t>год по русскому языку и литературе, посещение сельской и школьной библиотек, беседы с ребятами.</w:t>
      </w: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r>
        <w:t xml:space="preserve">                                                                                               Утверждено                                                                                                    </w:t>
      </w:r>
    </w:p>
    <w:p w:rsidR="006A2904" w:rsidRDefault="006A2904" w:rsidP="006A2904">
      <w:r>
        <w:t xml:space="preserve">                                                                                               приказом МБ ОУ </w:t>
      </w:r>
      <w:proofErr w:type="spellStart"/>
      <w:r>
        <w:t>Ризоватовской</w:t>
      </w:r>
      <w:proofErr w:type="spellEnd"/>
      <w:r>
        <w:t xml:space="preserve"> СОШ</w:t>
      </w:r>
    </w:p>
    <w:p w:rsidR="006A2904" w:rsidRDefault="006A2904" w:rsidP="006A2904">
      <w:r>
        <w:t xml:space="preserve">                                                                                               от  01.09.2012г. № 152</w:t>
      </w: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</w:p>
    <w:p w:rsidR="006A2904" w:rsidRDefault="006A2904" w:rsidP="006A2904">
      <w:pPr>
        <w:pStyle w:val="1"/>
        <w:jc w:val="center"/>
      </w:pPr>
      <w:r>
        <w:t xml:space="preserve">МБ ОУ  </w:t>
      </w:r>
      <w:proofErr w:type="spellStart"/>
      <w:r>
        <w:t>Ризоватовская</w:t>
      </w:r>
      <w:proofErr w:type="spellEnd"/>
      <w:r>
        <w:t xml:space="preserve">  СОШ</w:t>
      </w: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</w:pPr>
    </w:p>
    <w:p w:rsidR="006A2904" w:rsidRDefault="006A2904" w:rsidP="006A2904">
      <w:pPr>
        <w:tabs>
          <w:tab w:val="left" w:pos="6270"/>
        </w:tabs>
        <w:jc w:val="center"/>
        <w:rPr>
          <w:sz w:val="44"/>
        </w:rPr>
      </w:pPr>
      <w:r>
        <w:rPr>
          <w:sz w:val="40"/>
        </w:rPr>
        <w:t>Групповые занятия</w:t>
      </w:r>
      <w:r>
        <w:rPr>
          <w:sz w:val="36"/>
        </w:rPr>
        <w:t xml:space="preserve">     </w:t>
      </w:r>
      <w:r>
        <w:rPr>
          <w:b/>
          <w:bCs/>
          <w:i/>
          <w:iCs/>
          <w:sz w:val="44"/>
        </w:rPr>
        <w:t>« Русская речь»</w:t>
      </w:r>
    </w:p>
    <w:p w:rsidR="006A2904" w:rsidRDefault="006A2904" w:rsidP="006A2904">
      <w:pPr>
        <w:tabs>
          <w:tab w:val="left" w:pos="6270"/>
        </w:tabs>
        <w:jc w:val="center"/>
        <w:rPr>
          <w:sz w:val="36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36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>с учащимися 10 класса</w:t>
      </w: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>Учитель  Шмелева Вера Константиновна</w:t>
      </w: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>2007 – 2008 учебный год</w:t>
      </w: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 xml:space="preserve">с. </w:t>
      </w:r>
      <w:proofErr w:type="spellStart"/>
      <w:r>
        <w:rPr>
          <w:sz w:val="40"/>
        </w:rPr>
        <w:t>Ризоватово</w:t>
      </w:r>
      <w:proofErr w:type="spellEnd"/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tabs>
          <w:tab w:val="left" w:pos="6270"/>
        </w:tabs>
        <w:jc w:val="center"/>
        <w:rPr>
          <w:sz w:val="40"/>
        </w:rPr>
      </w:pPr>
    </w:p>
    <w:p w:rsidR="006A2904" w:rsidRDefault="006A2904" w:rsidP="006A2904">
      <w:pPr>
        <w:pStyle w:val="2"/>
      </w:pPr>
      <w:r>
        <w:t>Пояснительная записка</w:t>
      </w:r>
    </w:p>
    <w:p w:rsidR="006A2904" w:rsidRDefault="006A2904" w:rsidP="006A2904"/>
    <w:p w:rsidR="006A2904" w:rsidRDefault="006A2904" w:rsidP="006A2904">
      <w:pPr>
        <w:tabs>
          <w:tab w:val="left" w:pos="6270"/>
        </w:tabs>
        <w:jc w:val="center"/>
        <w:rPr>
          <w:b/>
          <w:bCs/>
          <w:i/>
          <w:iCs/>
          <w:sz w:val="28"/>
          <w:u w:val="single"/>
        </w:rPr>
      </w:pPr>
    </w:p>
    <w:p w:rsidR="006A2904" w:rsidRDefault="006A2904" w:rsidP="006A2904">
      <w:pPr>
        <w:pStyle w:val="a3"/>
      </w:pPr>
      <w:r>
        <w:t xml:space="preserve">      Групповые занятия « Русская речь» - это занятия по развитию речи учащихся. А что значит развивать речь? Это значит учиться хорошо говорить</w:t>
      </w:r>
      <w:proofErr w:type="gramStart"/>
      <w:r>
        <w:t xml:space="preserve"> ,</w:t>
      </w:r>
      <w:proofErr w:type="gramEnd"/>
      <w:r>
        <w:t xml:space="preserve"> слушать, писать </w:t>
      </w:r>
    </w:p>
    <w:p w:rsidR="006A2904" w:rsidRDefault="006A2904" w:rsidP="006A2904">
      <w:pPr>
        <w:pStyle w:val="a3"/>
      </w:pPr>
      <w:r>
        <w:t xml:space="preserve">( создавать текст в письменном виде) и читать. Почему?  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      Потому что речь – процесс двусторонний. В процессе  речевого общения  один создает высказывание в устной или письменной форме ( говорит или пишет)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другой это высказывание воспринимает (слушает или читает). 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      Групповые занятия « Русская речь» и призваны развивать  и закреплять навыки владения устной и письменной речью. Они учат составлять планы и конспекты, готовить доклады и рефераты, производить анализ и рецензирование художественного или научно -  публицистического текста. Большое внимание уделено работе по составлению средств художественной выразительности, характерных для разного вида искусства. Эти занятия научат ребят умению извлекать необходимую информацию из различных источников. Занятия проводятся с применением разнообразного и интересного дидактического материала.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  <w:u w:val="single"/>
        </w:rPr>
        <w:t>Цель</w:t>
      </w:r>
      <w:proofErr w:type="gramStart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  совершенствовать речевые умения и навыки учащихся, способствовать  повышению  их культуры речи.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Задачи</w:t>
      </w:r>
      <w:proofErr w:type="gramStart"/>
      <w:r>
        <w:rPr>
          <w:b/>
          <w:bCs/>
          <w:i/>
          <w:iCs/>
          <w:sz w:val="28"/>
          <w:u w:val="single"/>
        </w:rPr>
        <w:t xml:space="preserve"> :</w:t>
      </w:r>
      <w:proofErr w:type="gramEnd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 xml:space="preserve"> 1.Изучить теоретические сведения по развитию речи, лингвистические понятия, основные нормы современного литературного языка, отработать практические навыки применения их на практике.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2.Научиться анализировать художественные и научно – публицистические тексты. 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3.Совершенствовать умения и навыки пользования  лингвистическими и литературоведческими словарями.                 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sz w:val="28"/>
        </w:rPr>
        <w:t>4. Расширить знания учащихся о художниках и писателях.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Формы работы</w:t>
      </w:r>
      <w:proofErr w:type="gramStart"/>
      <w:r>
        <w:rPr>
          <w:b/>
          <w:bCs/>
          <w:i/>
          <w:iCs/>
          <w:sz w:val="28"/>
          <w:u w:val="single"/>
        </w:rPr>
        <w:t xml:space="preserve"> :</w:t>
      </w:r>
      <w:proofErr w:type="gramEnd"/>
      <w:r>
        <w:rPr>
          <w:b/>
          <w:bCs/>
          <w:i/>
          <w:iCs/>
          <w:sz w:val="28"/>
        </w:rPr>
        <w:t xml:space="preserve">   </w:t>
      </w:r>
      <w:r>
        <w:rPr>
          <w:sz w:val="28"/>
        </w:rPr>
        <w:t>сообщение – беседа, практикумы, самостоятельная работа с текстом, работа с теоретической литературой, со словарями.</w:t>
      </w: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</w:p>
    <w:p w:rsidR="006A2904" w:rsidRDefault="006A2904" w:rsidP="006A290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Режим</w:t>
      </w:r>
      <w:proofErr w:type="gramStart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   2 часа в неделю</w:t>
      </w:r>
    </w:p>
    <w:p w:rsidR="006A2904" w:rsidRDefault="006A2904" w:rsidP="006A2904"/>
    <w:p w:rsidR="006A2904" w:rsidRDefault="006A2904" w:rsidP="006A2904"/>
    <w:p w:rsidR="006A2904" w:rsidRDefault="006A2904" w:rsidP="006A2904"/>
    <w:p w:rsidR="006A2904" w:rsidRDefault="006A2904" w:rsidP="006A2904"/>
    <w:p w:rsidR="006A2904" w:rsidRDefault="006A2904" w:rsidP="006A290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u w:val="single"/>
        </w:rPr>
        <w:t>Ожидаемые результаты</w:t>
      </w:r>
      <w:r>
        <w:rPr>
          <w:b/>
          <w:bCs/>
          <w:i/>
          <w:iCs/>
          <w:u w:val="single"/>
        </w:rPr>
        <w:t xml:space="preserve"> </w:t>
      </w:r>
    </w:p>
    <w:p w:rsidR="006A2904" w:rsidRDefault="006A2904" w:rsidP="006A2904">
      <w:pPr>
        <w:jc w:val="center"/>
      </w:pPr>
      <w:r>
        <w:rPr>
          <w:b/>
          <w:bCs/>
          <w:i/>
          <w:iCs/>
          <w:u w:val="single"/>
        </w:rPr>
        <w:t xml:space="preserve"> </w:t>
      </w:r>
    </w:p>
    <w:p w:rsidR="006A2904" w:rsidRDefault="006A2904" w:rsidP="006A2904">
      <w:pPr>
        <w:rPr>
          <w:sz w:val="28"/>
          <w:u w:val="single"/>
        </w:rPr>
      </w:pPr>
      <w:r>
        <w:t xml:space="preserve"> </w:t>
      </w:r>
      <w:r>
        <w:rPr>
          <w:sz w:val="28"/>
        </w:rPr>
        <w:t xml:space="preserve">по окончании работы кружка учащиеся </w:t>
      </w:r>
      <w:r>
        <w:rPr>
          <w:sz w:val="28"/>
          <w:u w:val="single"/>
        </w:rPr>
        <w:t>должны знать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6A2904" w:rsidRDefault="006A2904" w:rsidP="006A2904">
      <w:pPr>
        <w:rPr>
          <w:sz w:val="28"/>
          <w:u w:val="single"/>
        </w:rPr>
      </w:pP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теоретические сведения по развитию речи, лингвистические понятия,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основные нормы современного русского литературного языка,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шире школьной программы биографические сведения и творчество русских писателей 2-й половины 19 века.</w:t>
      </w:r>
    </w:p>
    <w:p w:rsidR="006A2904" w:rsidRDefault="006A2904" w:rsidP="006A2904">
      <w:pPr>
        <w:ind w:left="360"/>
        <w:rPr>
          <w:sz w:val="28"/>
        </w:rPr>
      </w:pPr>
    </w:p>
    <w:p w:rsidR="006A2904" w:rsidRDefault="006A2904" w:rsidP="006A2904">
      <w:pPr>
        <w:ind w:left="360"/>
        <w:rPr>
          <w:sz w:val="28"/>
        </w:rPr>
      </w:pPr>
      <w:r>
        <w:rPr>
          <w:sz w:val="28"/>
          <w:u w:val="single"/>
        </w:rPr>
        <w:t>Должны уметь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пользоваться лингвистической и литературоведческой литературой,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применять в собственной речевой практике основные нормы современного русского литературного языка,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создавать монологические и диалогические высказывания разных типов и жанров,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владеть основными приемами переработки  устного и письменного текста,</w:t>
      </w:r>
    </w:p>
    <w:p w:rsidR="006A2904" w:rsidRDefault="006A2904" w:rsidP="006A290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глубоко анализировать художественные и научно – публицистические тексты.</w:t>
      </w: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rPr>
          <w:sz w:val="28"/>
        </w:rPr>
      </w:pPr>
    </w:p>
    <w:p w:rsidR="006A2904" w:rsidRDefault="006A2904" w:rsidP="006A2904">
      <w:pPr>
        <w:pStyle w:val="2"/>
        <w:tabs>
          <w:tab w:val="left" w:pos="708"/>
        </w:tabs>
      </w:pPr>
      <w:r>
        <w:t>Способы проверки</w:t>
      </w:r>
    </w:p>
    <w:p w:rsidR="006A2904" w:rsidRDefault="006A2904" w:rsidP="006A2904"/>
    <w:p w:rsidR="006A2904" w:rsidRDefault="006A2904" w:rsidP="006A2904">
      <w:pPr>
        <w:pStyle w:val="a3"/>
        <w:tabs>
          <w:tab w:val="left" w:pos="708"/>
        </w:tabs>
      </w:pPr>
      <w:r>
        <w:t>Участие в  литературных конкурсах, викторинах, общешкольных мероприятиях, выпуск школьных стенгазет (заметок в стенгазету), оценки за четверть</w:t>
      </w:r>
      <w:proofErr w:type="gramStart"/>
      <w:r>
        <w:t xml:space="preserve"> ,</w:t>
      </w:r>
      <w:proofErr w:type="gramEnd"/>
      <w:r>
        <w:t>год по русскому языку и литературе, посещение сельской и школьной библиотек, беседы с ребятами.</w:t>
      </w: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6A2904" w:rsidRDefault="006A2904" w:rsidP="006A2904">
      <w:pPr>
        <w:pStyle w:val="a3"/>
        <w:tabs>
          <w:tab w:val="left" w:pos="708"/>
        </w:tabs>
      </w:pPr>
    </w:p>
    <w:p w:rsidR="001773A1" w:rsidRDefault="001773A1"/>
    <w:p w:rsidR="006A2904" w:rsidRDefault="006A2904"/>
    <w:sectPr w:rsidR="006A2904" w:rsidSect="0017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D7"/>
    <w:multiLevelType w:val="hybridMultilevel"/>
    <w:tmpl w:val="10C24E90"/>
    <w:lvl w:ilvl="0" w:tplc="3C7AA3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7F8"/>
    <w:multiLevelType w:val="hybridMultilevel"/>
    <w:tmpl w:val="71F2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904"/>
    <w:rsid w:val="001773A1"/>
    <w:rsid w:val="006A2904"/>
    <w:rsid w:val="009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904"/>
    <w:pPr>
      <w:keepNext/>
      <w:tabs>
        <w:tab w:val="left" w:pos="6270"/>
      </w:tabs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A2904"/>
    <w:pPr>
      <w:keepNext/>
      <w:tabs>
        <w:tab w:val="left" w:pos="6270"/>
      </w:tabs>
      <w:jc w:val="center"/>
      <w:outlineLvl w:val="1"/>
    </w:pPr>
    <w:rPr>
      <w:rFonts w:eastAsia="Arial Unicode MS"/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A2904"/>
    <w:pPr>
      <w:keepNext/>
      <w:widowControl w:val="0"/>
      <w:shd w:val="clear" w:color="auto" w:fill="FFFFFF"/>
      <w:tabs>
        <w:tab w:val="left" w:leader="dot" w:pos="5390"/>
        <w:tab w:val="left" w:pos="5482"/>
      </w:tabs>
      <w:autoSpaceDE w:val="0"/>
      <w:autoSpaceDN w:val="0"/>
      <w:adjustRightInd w:val="0"/>
      <w:spacing w:line="240" w:lineRule="atLeast"/>
      <w:ind w:left="134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2904"/>
    <w:pPr>
      <w:keepNext/>
      <w:widowControl w:val="0"/>
      <w:shd w:val="clear" w:color="auto" w:fill="FFFFFF"/>
      <w:tabs>
        <w:tab w:val="left" w:leader="dot" w:pos="5376"/>
        <w:tab w:val="left" w:pos="5482"/>
      </w:tabs>
      <w:autoSpaceDE w:val="0"/>
      <w:autoSpaceDN w:val="0"/>
      <w:adjustRightInd w:val="0"/>
      <w:spacing w:line="240" w:lineRule="atLeast"/>
      <w:ind w:left="43"/>
      <w:outlineLvl w:val="3"/>
    </w:pPr>
    <w:rPr>
      <w:rFonts w:eastAsia="Arial Unicode MS"/>
      <w:color w:val="000000"/>
      <w:spacing w:val="6"/>
      <w:sz w:val="28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6A2904"/>
    <w:pPr>
      <w:keepNext/>
      <w:widowControl w:val="0"/>
      <w:shd w:val="clear" w:color="auto" w:fill="FFFFFF"/>
      <w:tabs>
        <w:tab w:val="left" w:leader="dot" w:pos="5842"/>
        <w:tab w:val="right" w:pos="6365"/>
      </w:tabs>
      <w:autoSpaceDE w:val="0"/>
      <w:autoSpaceDN w:val="0"/>
      <w:adjustRightInd w:val="0"/>
      <w:spacing w:line="235" w:lineRule="atLeast"/>
      <w:ind w:left="571"/>
      <w:outlineLvl w:val="4"/>
    </w:pPr>
    <w:rPr>
      <w:rFonts w:eastAsia="Arial Unicode MS"/>
      <w:color w:val="000000"/>
      <w:spacing w:val="3"/>
      <w:w w:val="105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904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2904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6A2904"/>
    <w:rPr>
      <w:rFonts w:ascii="Times New Roman" w:eastAsia="Arial Unicode MS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6A2904"/>
    <w:rPr>
      <w:rFonts w:ascii="Times New Roman" w:eastAsia="Arial Unicode MS" w:hAnsi="Times New Roman" w:cs="Times New Roman"/>
      <w:color w:val="000000"/>
      <w:spacing w:val="6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6A2904"/>
    <w:rPr>
      <w:rFonts w:ascii="Times New Roman" w:eastAsia="Arial Unicode MS" w:hAnsi="Times New Roman" w:cs="Times New Roman"/>
      <w:color w:val="000000"/>
      <w:spacing w:val="3"/>
      <w:w w:val="105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6A2904"/>
    <w:pPr>
      <w:tabs>
        <w:tab w:val="left" w:pos="627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A29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2</cp:revision>
  <dcterms:created xsi:type="dcterms:W3CDTF">2013-10-12T07:50:00Z</dcterms:created>
  <dcterms:modified xsi:type="dcterms:W3CDTF">2016-03-24T14:01:00Z</dcterms:modified>
</cp:coreProperties>
</file>